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592" w:rsidRPr="00070DF6" w:rsidRDefault="00A25306">
      <w:pPr>
        <w:rPr>
          <w:b/>
          <w:sz w:val="28"/>
          <w:szCs w:val="28"/>
          <w:u w:val="single"/>
        </w:rPr>
      </w:pPr>
      <w:r w:rsidRPr="00070DF6">
        <w:rPr>
          <w:b/>
          <w:sz w:val="28"/>
          <w:szCs w:val="28"/>
          <w:u w:val="single"/>
        </w:rPr>
        <w:t>Modal Verbs</w:t>
      </w:r>
    </w:p>
    <w:p w:rsidR="00A25306" w:rsidRPr="00070DF6" w:rsidRDefault="00A25306" w:rsidP="00A25306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070DF6">
        <w:rPr>
          <w:sz w:val="24"/>
          <w:szCs w:val="24"/>
        </w:rPr>
        <w:t>No infinitive</w:t>
      </w:r>
      <w:r w:rsidR="00D16994">
        <w:rPr>
          <w:sz w:val="24"/>
          <w:szCs w:val="24"/>
        </w:rPr>
        <w:t xml:space="preserve"> (ńeexistuje v infinitivním tvaru)</w:t>
      </w:r>
    </w:p>
    <w:p w:rsidR="00A25306" w:rsidRPr="00070DF6" w:rsidRDefault="00A25306" w:rsidP="00A25306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070DF6">
        <w:rPr>
          <w:sz w:val="24"/>
          <w:szCs w:val="24"/>
        </w:rPr>
        <w:t>No other tenses</w:t>
      </w:r>
      <w:r w:rsidR="00D16994">
        <w:rPr>
          <w:sz w:val="24"/>
          <w:szCs w:val="24"/>
        </w:rPr>
        <w:t xml:space="preserve"> (=nedá se použít v jiných časech než přítomným)</w:t>
      </w:r>
    </w:p>
    <w:p w:rsidR="00A25306" w:rsidRPr="00070DF6" w:rsidRDefault="00A25306" w:rsidP="00A25306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070DF6">
        <w:rPr>
          <w:sz w:val="24"/>
          <w:szCs w:val="24"/>
        </w:rPr>
        <w:t>Followed by bare infinitive</w:t>
      </w:r>
      <w:r w:rsidR="00D16994">
        <w:rPr>
          <w:sz w:val="24"/>
          <w:szCs w:val="24"/>
        </w:rPr>
        <w:t xml:space="preserve"> (=infinitiv bez částice TO)</w:t>
      </w:r>
    </w:p>
    <w:p w:rsidR="00505AAD" w:rsidRDefault="00505AAD" w:rsidP="00070DF6">
      <w:pPr>
        <w:pStyle w:val="Odstavecseseznamem"/>
      </w:pPr>
    </w:p>
    <w:p w:rsidR="00505AAD" w:rsidRDefault="00505AAD" w:rsidP="00505AAD">
      <w:r>
        <w:t>Can</w:t>
      </w:r>
      <w:r>
        <w:tab/>
      </w:r>
      <w:r>
        <w:tab/>
      </w:r>
      <w:r>
        <w:tab/>
      </w:r>
      <w:r>
        <w:tab/>
        <w:t>be able to</w:t>
      </w:r>
    </w:p>
    <w:p w:rsidR="00505AAD" w:rsidRDefault="00505AAD" w:rsidP="00505AAD">
      <w:r>
        <w:t>Must</w:t>
      </w:r>
      <w:r>
        <w:tab/>
      </w:r>
      <w:r>
        <w:tab/>
      </w:r>
      <w:r>
        <w:tab/>
      </w:r>
      <w:r>
        <w:tab/>
        <w:t>have to</w:t>
      </w:r>
    </w:p>
    <w:p w:rsidR="00505AAD" w:rsidRDefault="00505AAD" w:rsidP="00505AAD">
      <w:r>
        <w:t>May</w:t>
      </w:r>
      <w:r>
        <w:tab/>
      </w:r>
      <w:r>
        <w:tab/>
      </w:r>
      <w:r>
        <w:tab/>
      </w:r>
      <w:r>
        <w:tab/>
        <w:t>be allowed to</w:t>
      </w:r>
    </w:p>
    <w:p w:rsidR="00505AAD" w:rsidRDefault="00505AAD" w:rsidP="00505AAD">
      <w:r>
        <w:t xml:space="preserve">Cannot </w:t>
      </w:r>
      <w:r>
        <w:tab/>
      </w:r>
      <w:r>
        <w:tab/>
      </w:r>
      <w:r>
        <w:tab/>
      </w:r>
      <w:r>
        <w:tab/>
      </w:r>
      <w:r w:rsidR="00CB21C3">
        <w:t>not to be able to</w:t>
      </w:r>
    </w:p>
    <w:p w:rsidR="00505AAD" w:rsidRDefault="00505AAD" w:rsidP="00505AAD">
      <w:r>
        <w:t>Needn´t</w:t>
      </w:r>
      <w:r w:rsidR="00CB21C3">
        <w:tab/>
      </w:r>
      <w:r w:rsidR="00CB21C3">
        <w:tab/>
      </w:r>
      <w:r w:rsidR="00CB21C3">
        <w:tab/>
        <w:t>not to have to</w:t>
      </w:r>
    </w:p>
    <w:p w:rsidR="00505AAD" w:rsidRDefault="00505AAD" w:rsidP="00505AAD">
      <w:r>
        <w:t>Mustn´t</w:t>
      </w:r>
      <w:r w:rsidR="00CB21C3">
        <w:tab/>
      </w:r>
      <w:r w:rsidR="00CB21C3">
        <w:tab/>
      </w:r>
      <w:r w:rsidR="00CB21C3">
        <w:tab/>
        <w:t>not to be allowed to</w:t>
      </w:r>
    </w:p>
    <w:p w:rsidR="00D16994" w:rsidRDefault="00D16994" w:rsidP="00505AAD"/>
    <w:p w:rsidR="00D16994" w:rsidRPr="00D16994" w:rsidRDefault="00D16994" w:rsidP="00505AAD">
      <w:pPr>
        <w:rPr>
          <w:b/>
        </w:rPr>
      </w:pPr>
      <w:r w:rsidRPr="00D16994">
        <w:rPr>
          <w:b/>
        </w:rPr>
        <w:t xml:space="preserve">Example of their use in </w:t>
      </w:r>
      <w:r>
        <w:rPr>
          <w:b/>
        </w:rPr>
        <w:t>th</w:t>
      </w:r>
      <w:r w:rsidRPr="00D16994">
        <w:rPr>
          <w:b/>
        </w:rPr>
        <w:t>e past and future:</w:t>
      </w:r>
    </w:p>
    <w:p w:rsidR="00D16994" w:rsidRDefault="00D16994" w:rsidP="00505AAD">
      <w:r>
        <w:t>CAN</w:t>
      </w:r>
    </w:p>
    <w:p w:rsidR="00D16994" w:rsidRDefault="00D16994" w:rsidP="00505AAD">
      <w:r>
        <w:t>I was able to go there. – Mohl jsem tam jít. /  I wasn‘t able to go there. – Nemohl jsem tam jít.</w:t>
      </w:r>
    </w:p>
    <w:p w:rsidR="00D16994" w:rsidRDefault="00D16994" w:rsidP="00505AAD">
      <w:r>
        <w:t xml:space="preserve">I will be able to go there – Budu moci tam jít. / I won’t be </w:t>
      </w:r>
      <w:r w:rsidR="00385394">
        <w:t xml:space="preserve">able </w:t>
      </w:r>
      <w:bookmarkStart w:id="0" w:name="_GoBack"/>
      <w:bookmarkEnd w:id="0"/>
      <w:r>
        <w:t>to go there. - Nebudu moci tam jít</w:t>
      </w:r>
      <w:r w:rsidR="00385394">
        <w:t>.</w:t>
      </w:r>
    </w:p>
    <w:p w:rsidR="00385394" w:rsidRDefault="00385394" w:rsidP="00505AAD"/>
    <w:p w:rsidR="00D16994" w:rsidRDefault="00D16994" w:rsidP="00505AAD">
      <w:r>
        <w:t>MUST</w:t>
      </w:r>
    </w:p>
    <w:p w:rsidR="00D16994" w:rsidRDefault="00D16994" w:rsidP="00505AAD">
      <w:r>
        <w:t>I had to go there. – Musel jsem tam jít.  / I didn’t have to go there.- Nemusel jsem tam jít.</w:t>
      </w:r>
    </w:p>
    <w:p w:rsidR="00D16994" w:rsidRDefault="00D16994" w:rsidP="00505AAD">
      <w:r>
        <w:t>I will have</w:t>
      </w:r>
      <w:r w:rsidRPr="00D16994">
        <w:t xml:space="preserve"> </w:t>
      </w:r>
      <w:r>
        <w:t>to go there. – Budu muset tam jít. / I won’t have to go there.- Nebudu muset tam jít.</w:t>
      </w:r>
    </w:p>
    <w:p w:rsidR="00D16994" w:rsidRDefault="00D16994" w:rsidP="00505AAD"/>
    <w:p w:rsidR="00D16994" w:rsidRDefault="00D16994" w:rsidP="00505AAD">
      <w:r>
        <w:t>MAY</w:t>
      </w:r>
    </w:p>
    <w:p w:rsidR="00D16994" w:rsidRPr="00D16994" w:rsidRDefault="00D16994" w:rsidP="00505AAD">
      <w:r>
        <w:t>I was allowed to go there.</w:t>
      </w:r>
      <w:r w:rsidR="00B43939">
        <w:t xml:space="preserve">- Směl jsem tam jít. / I wasn’t allowed to go there. – </w:t>
      </w:r>
      <w:r w:rsidR="00385394">
        <w:t>Nes</w:t>
      </w:r>
      <w:r w:rsidR="00385394">
        <w:t xml:space="preserve">měl jsem tam jít. </w:t>
      </w:r>
      <w:r w:rsidR="00B43939">
        <w:t xml:space="preserve"> </w:t>
      </w:r>
    </w:p>
    <w:p w:rsidR="00D16994" w:rsidRDefault="00385394" w:rsidP="00385394">
      <w:r>
        <w:t xml:space="preserve">I will be allowed </w:t>
      </w:r>
      <w:r w:rsidR="00B43939">
        <w:t>to go there.</w:t>
      </w:r>
      <w:r w:rsidR="00B43939" w:rsidRPr="00B43939">
        <w:t xml:space="preserve"> </w:t>
      </w:r>
      <w:r>
        <w:t xml:space="preserve">– Budu smět tam jít. / I won’t be allowed </w:t>
      </w:r>
      <w:r w:rsidR="00B43939">
        <w:t>to go there.</w:t>
      </w:r>
      <w:r>
        <w:t xml:space="preserve"> - Neb</w:t>
      </w:r>
      <w:r>
        <w:t>udu smět tam jít.</w:t>
      </w:r>
    </w:p>
    <w:p w:rsidR="00CE2AD0" w:rsidRDefault="00CE2AD0" w:rsidP="00505AAD"/>
    <w:p w:rsidR="00CE2AD0" w:rsidRDefault="00CE2AD0" w:rsidP="00505AAD"/>
    <w:p w:rsidR="00A25306" w:rsidRDefault="00A25306" w:rsidP="00A25306"/>
    <w:sectPr w:rsidR="00A253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BE4162"/>
    <w:multiLevelType w:val="hybridMultilevel"/>
    <w:tmpl w:val="39246592"/>
    <w:lvl w:ilvl="0" w:tplc="EC2267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306"/>
    <w:rsid w:val="00070DF6"/>
    <w:rsid w:val="002F50D5"/>
    <w:rsid w:val="00385394"/>
    <w:rsid w:val="003B0592"/>
    <w:rsid w:val="00505AAD"/>
    <w:rsid w:val="00A25306"/>
    <w:rsid w:val="00B43939"/>
    <w:rsid w:val="00CB21C3"/>
    <w:rsid w:val="00CE2AD0"/>
    <w:rsid w:val="00D16994"/>
    <w:rsid w:val="00E01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75AC1"/>
  <w15:chartTrackingRefBased/>
  <w15:docId w15:val="{71902F35-0975-47C8-AE64-CD2D03C06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253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E9A0AFDA</Template>
  <TotalTime>12</TotalTime>
  <Pages>1</Pages>
  <Words>143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Hošková Alena Ing.</dc:creator>
  <cp:keywords/>
  <dc:description/>
  <cp:lastModifiedBy>Hošková Alena Ing.</cp:lastModifiedBy>
  <cp:revision>4</cp:revision>
  <dcterms:created xsi:type="dcterms:W3CDTF">2020-04-20T15:12:00Z</dcterms:created>
  <dcterms:modified xsi:type="dcterms:W3CDTF">2020-04-20T15:24:00Z</dcterms:modified>
</cp:coreProperties>
</file>